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B61FD" w14:textId="77777777" w:rsidR="00BE646E" w:rsidRDefault="00BE646E">
      <w:pPr>
        <w:jc w:val="center"/>
        <w:rPr>
          <w:b/>
          <w:bCs/>
          <w:sz w:val="28"/>
          <w:szCs w:val="28"/>
        </w:rPr>
      </w:pPr>
      <w:r w:rsidRPr="00737DF2">
        <w:rPr>
          <w:b/>
          <w:bCs/>
          <w:sz w:val="28"/>
          <w:szCs w:val="28"/>
        </w:rPr>
        <w:t>Опросный лист заказа насосного оборудования</w:t>
      </w:r>
    </w:p>
    <w:p w14:paraId="69DAD9B6" w14:textId="43DBC949" w:rsidR="00706E20" w:rsidRPr="00737DF2" w:rsidRDefault="00706E20">
      <w:pPr>
        <w:jc w:val="center"/>
        <w:rPr>
          <w:b/>
          <w:bCs/>
          <w:sz w:val="28"/>
          <w:szCs w:val="28"/>
        </w:rPr>
      </w:pPr>
      <w:r>
        <w:rPr>
          <w:u w:val="single"/>
        </w:rPr>
        <w:t xml:space="preserve">Насос ЦНС </w:t>
      </w:r>
      <w:r w:rsidR="00A2323B">
        <w:rPr>
          <w:u w:val="single"/>
          <w:lang w:val="en-GB"/>
        </w:rPr>
        <w:t>60-330</w:t>
      </w:r>
      <w:r w:rsidR="00B050DC">
        <w:rPr>
          <w:u w:val="single"/>
        </w:rPr>
        <w:t xml:space="preserve"> б</w:t>
      </w:r>
      <w:r w:rsidR="002738F0">
        <w:rPr>
          <w:u w:val="single"/>
        </w:rPr>
        <w:t>ез э</w:t>
      </w:r>
      <w:r w:rsidR="001145A5">
        <w:rPr>
          <w:u w:val="single"/>
        </w:rPr>
        <w:t>лектродвигателя и рамы</w:t>
      </w:r>
    </w:p>
    <w:p w14:paraId="0BDEFACE" w14:textId="77777777" w:rsidR="00BE646E" w:rsidRPr="00DC3F46" w:rsidRDefault="00BE646E">
      <w:pPr>
        <w:jc w:val="center"/>
        <w:rPr>
          <w:b/>
          <w:bCs/>
          <w:sz w:val="22"/>
          <w:szCs w:val="22"/>
        </w:rPr>
      </w:pPr>
    </w:p>
    <w:p w14:paraId="04486298" w14:textId="57106D6F" w:rsidR="00BE646E" w:rsidRPr="00737DF2" w:rsidRDefault="00BE646E">
      <w:r w:rsidRPr="00737DF2">
        <w:t>Заказчик__</w:t>
      </w:r>
      <w:r w:rsidR="005B294B">
        <w:t xml:space="preserve">ОсОО </w:t>
      </w:r>
      <w:proofErr w:type="spellStart"/>
      <w:r w:rsidR="005B294B">
        <w:rPr>
          <w:lang w:val="en-GB"/>
        </w:rPr>
        <w:t>Kaz</w:t>
      </w:r>
      <w:proofErr w:type="spellEnd"/>
      <w:r w:rsidR="005B294B">
        <w:rPr>
          <w:lang w:val="en-GB"/>
        </w:rPr>
        <w:t xml:space="preserve"> Minerals </w:t>
      </w:r>
      <w:proofErr w:type="spellStart"/>
      <w:r w:rsidR="005B294B">
        <w:rPr>
          <w:lang w:val="en-GB"/>
        </w:rPr>
        <w:t>Bozymchak</w:t>
      </w:r>
      <w:proofErr w:type="spellEnd"/>
      <w:r w:rsidR="005B294B">
        <w:rPr>
          <w:lang w:val="en-GB"/>
        </w:rPr>
        <w:t xml:space="preserve"> </w:t>
      </w:r>
      <w:r w:rsidRPr="00737DF2">
        <w:t>_____________________________________________</w:t>
      </w:r>
      <w:r w:rsidR="00983B9D">
        <w:t>___________</w:t>
      </w:r>
      <w:r w:rsidRPr="00737DF2">
        <w:t>_</w:t>
      </w:r>
    </w:p>
    <w:p w14:paraId="2416DC34" w14:textId="678E39DF" w:rsidR="00BE646E" w:rsidRPr="00B44E47" w:rsidRDefault="00BE646E">
      <w:r w:rsidRPr="00737DF2">
        <w:t>Количество ____</w:t>
      </w:r>
      <w:r w:rsidR="00A2323B">
        <w:rPr>
          <w:lang w:val="en-GB"/>
        </w:rPr>
        <w:t>3</w:t>
      </w:r>
      <w:r w:rsidRPr="00737DF2">
        <w:t xml:space="preserve">_____ шт. </w:t>
      </w:r>
      <w:r w:rsidR="00940EF4">
        <w:tab/>
      </w:r>
      <w:r w:rsidRPr="00737DF2">
        <w:t xml:space="preserve"> </w:t>
      </w:r>
    </w:p>
    <w:p w14:paraId="1C0A7C80" w14:textId="77777777" w:rsidR="00BE646E" w:rsidRPr="00DC3F46" w:rsidRDefault="00BE646E">
      <w:pPr>
        <w:rPr>
          <w:sz w:val="22"/>
          <w:szCs w:val="22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5271"/>
        <w:gridCol w:w="1405"/>
        <w:gridCol w:w="2087"/>
      </w:tblGrid>
      <w:tr w:rsidR="00BF0262" w14:paraId="63B770CD" w14:textId="7777777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23" w:type="pct"/>
            <w:vAlign w:val="center"/>
          </w:tcPr>
          <w:p w14:paraId="59570A86" w14:textId="77777777" w:rsidR="00BF0262" w:rsidRDefault="00BF0262" w:rsidP="00983B9D">
            <w:pPr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53" w:type="pct"/>
          </w:tcPr>
          <w:p w14:paraId="7B3B9037" w14:textId="77777777" w:rsidR="00BF0262" w:rsidRDefault="00BF0262" w:rsidP="00A51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параметра</w:t>
            </w:r>
          </w:p>
          <w:p w14:paraId="37189082" w14:textId="77777777" w:rsidR="00BF0262" w:rsidRDefault="00BF0262" w:rsidP="00A51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(характеристики)</w:t>
            </w:r>
          </w:p>
        </w:tc>
        <w:tc>
          <w:tcPr>
            <w:tcW w:w="734" w:type="pct"/>
          </w:tcPr>
          <w:p w14:paraId="446C8EBD" w14:textId="77777777" w:rsidR="00BF0262" w:rsidRDefault="00BF0262" w:rsidP="00A51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Размер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ность</w:t>
            </w:r>
          </w:p>
        </w:tc>
        <w:tc>
          <w:tcPr>
            <w:tcW w:w="1090" w:type="pct"/>
          </w:tcPr>
          <w:p w14:paraId="13ACB564" w14:textId="77777777" w:rsidR="00BF0262" w:rsidRDefault="00BF0262" w:rsidP="00A51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заказчика</w:t>
            </w:r>
          </w:p>
        </w:tc>
      </w:tr>
      <w:tr w:rsidR="00BF0262" w:rsidRPr="00037B87" w14:paraId="3AAD5FA0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0F6F6083" w14:textId="77777777" w:rsidR="00BF0262" w:rsidRPr="00037B87" w:rsidRDefault="00BF0262" w:rsidP="00983B9D">
            <w:pPr>
              <w:rPr>
                <w:b/>
              </w:rPr>
            </w:pPr>
            <w:r w:rsidRPr="00037B87">
              <w:rPr>
                <w:b/>
              </w:rPr>
              <w:t>1</w:t>
            </w:r>
          </w:p>
        </w:tc>
        <w:tc>
          <w:tcPr>
            <w:tcW w:w="4577" w:type="pct"/>
            <w:gridSpan w:val="3"/>
          </w:tcPr>
          <w:p w14:paraId="3ED6349E" w14:textId="77777777" w:rsidR="00BF0262" w:rsidRPr="00037B87" w:rsidRDefault="00BF0262" w:rsidP="00A515D0">
            <w:pPr>
              <w:jc w:val="center"/>
              <w:rPr>
                <w:b/>
              </w:rPr>
            </w:pPr>
            <w:r w:rsidRPr="00037B87">
              <w:rPr>
                <w:b/>
                <w:bCs/>
              </w:rPr>
              <w:t>ФУНКЦИОНАЛЬНЫЕ</w:t>
            </w:r>
          </w:p>
        </w:tc>
      </w:tr>
      <w:tr w:rsidR="00BF0262" w14:paraId="153485FB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283A48E1" w14:textId="77777777" w:rsidR="00BF0262" w:rsidRDefault="00BF0262" w:rsidP="00983B9D">
            <w:r>
              <w:t>1.1</w:t>
            </w:r>
          </w:p>
        </w:tc>
        <w:tc>
          <w:tcPr>
            <w:tcW w:w="2753" w:type="pct"/>
          </w:tcPr>
          <w:p w14:paraId="5F0AABB7" w14:textId="77777777" w:rsidR="00BF0262" w:rsidRDefault="00BF0262" w:rsidP="00A515D0">
            <w:r>
              <w:t>Подача</w:t>
            </w:r>
          </w:p>
        </w:tc>
        <w:tc>
          <w:tcPr>
            <w:tcW w:w="734" w:type="pct"/>
            <w:vAlign w:val="center"/>
          </w:tcPr>
          <w:p w14:paraId="376A6C5D" w14:textId="77777777" w:rsidR="00BF0262" w:rsidRDefault="00BF0262" w:rsidP="007F1042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1090" w:type="pct"/>
          </w:tcPr>
          <w:p w14:paraId="08CC004F" w14:textId="379800F9" w:rsidR="00BF0262" w:rsidRPr="00A2323B" w:rsidRDefault="00A2323B" w:rsidP="00A515D0">
            <w:pPr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BF0262" w14:paraId="15B049E8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1B04B944" w14:textId="77777777" w:rsidR="00BF0262" w:rsidRDefault="00BF0262" w:rsidP="00983B9D">
            <w:r>
              <w:t>1.2</w:t>
            </w:r>
          </w:p>
        </w:tc>
        <w:tc>
          <w:tcPr>
            <w:tcW w:w="2753" w:type="pct"/>
          </w:tcPr>
          <w:p w14:paraId="1F441955" w14:textId="77777777" w:rsidR="00BF0262" w:rsidRDefault="00BF0262" w:rsidP="00A515D0">
            <w:r>
              <w:t>Напор</w:t>
            </w:r>
          </w:p>
        </w:tc>
        <w:tc>
          <w:tcPr>
            <w:tcW w:w="734" w:type="pct"/>
            <w:vAlign w:val="center"/>
          </w:tcPr>
          <w:p w14:paraId="128C8B21" w14:textId="77777777" w:rsidR="00BF0262" w:rsidRDefault="00BF0262" w:rsidP="007F1042">
            <w:pPr>
              <w:jc w:val="center"/>
            </w:pPr>
            <w:r>
              <w:t>м</w:t>
            </w:r>
          </w:p>
        </w:tc>
        <w:tc>
          <w:tcPr>
            <w:tcW w:w="1090" w:type="pct"/>
          </w:tcPr>
          <w:p w14:paraId="34C21BC6" w14:textId="3FB3EFFB" w:rsidR="00BF0262" w:rsidRPr="00A2323B" w:rsidRDefault="00A2323B" w:rsidP="00A515D0">
            <w:pPr>
              <w:rPr>
                <w:lang w:val="en-GB"/>
              </w:rPr>
            </w:pPr>
            <w:r>
              <w:rPr>
                <w:lang w:val="en-GB"/>
              </w:rPr>
              <w:t>330</w:t>
            </w:r>
          </w:p>
        </w:tc>
      </w:tr>
      <w:tr w:rsidR="00BF0262" w14:paraId="10D535F4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27100DFE" w14:textId="77777777" w:rsidR="00BF0262" w:rsidRDefault="00BF0262" w:rsidP="00983B9D">
            <w:r>
              <w:t>1.3</w:t>
            </w:r>
          </w:p>
        </w:tc>
        <w:tc>
          <w:tcPr>
            <w:tcW w:w="2753" w:type="pct"/>
          </w:tcPr>
          <w:p w14:paraId="2DF59268" w14:textId="77777777" w:rsidR="00BF0262" w:rsidRDefault="00BF0262" w:rsidP="00A515D0">
            <w:r>
              <w:t>Давление на входе / выходе (не более)</w:t>
            </w:r>
          </w:p>
        </w:tc>
        <w:tc>
          <w:tcPr>
            <w:tcW w:w="734" w:type="pct"/>
            <w:vAlign w:val="center"/>
          </w:tcPr>
          <w:p w14:paraId="40FE5E0C" w14:textId="77777777" w:rsidR="00BF0262" w:rsidRPr="007F782F" w:rsidRDefault="00BF0262" w:rsidP="007F1042">
            <w:pPr>
              <w:jc w:val="center"/>
              <w:rPr>
                <w:lang w:val="en-US"/>
              </w:rPr>
            </w:pPr>
            <w:r>
              <w:t>кг</w:t>
            </w:r>
            <w:r w:rsidR="000F38C1">
              <w:t>с</w:t>
            </w:r>
            <w:r>
              <w:t>/см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090" w:type="pct"/>
          </w:tcPr>
          <w:p w14:paraId="796ACA06" w14:textId="77777777" w:rsidR="00BF0262" w:rsidRDefault="00706E20" w:rsidP="00A515D0">
            <w:r>
              <w:t>0,7</w:t>
            </w:r>
          </w:p>
        </w:tc>
      </w:tr>
      <w:tr w:rsidR="00BF0262" w14:paraId="1CF35BFD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5E838929" w14:textId="77777777" w:rsidR="00BF0262" w:rsidRDefault="00BF0262" w:rsidP="00983B9D">
            <w:r>
              <w:t>1.4</w:t>
            </w:r>
          </w:p>
        </w:tc>
        <w:tc>
          <w:tcPr>
            <w:tcW w:w="2753" w:type="pct"/>
          </w:tcPr>
          <w:p w14:paraId="7731DA95" w14:textId="77777777" w:rsidR="00BF0262" w:rsidRDefault="00BF0262" w:rsidP="00A515D0">
            <w:r>
              <w:t>Кавитационный запас ( не более)</w:t>
            </w:r>
          </w:p>
        </w:tc>
        <w:tc>
          <w:tcPr>
            <w:tcW w:w="734" w:type="pct"/>
            <w:vAlign w:val="center"/>
          </w:tcPr>
          <w:p w14:paraId="4E9B8D86" w14:textId="77777777" w:rsidR="00BF0262" w:rsidRDefault="00BF0262" w:rsidP="007F1042">
            <w:pPr>
              <w:jc w:val="center"/>
            </w:pPr>
            <w:r>
              <w:t>м</w:t>
            </w:r>
          </w:p>
        </w:tc>
        <w:tc>
          <w:tcPr>
            <w:tcW w:w="1090" w:type="pct"/>
          </w:tcPr>
          <w:p w14:paraId="40913036" w14:textId="77777777" w:rsidR="00BF0262" w:rsidRDefault="00706E20" w:rsidP="00A515D0">
            <w:r>
              <w:t>4,5</w:t>
            </w:r>
          </w:p>
        </w:tc>
      </w:tr>
      <w:tr w:rsidR="00BF0262" w:rsidRPr="00037B87" w14:paraId="69BDAC15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3F1CC09E" w14:textId="77777777" w:rsidR="00BF0262" w:rsidRPr="00037B87" w:rsidRDefault="00BF0262" w:rsidP="00983B9D">
            <w:pPr>
              <w:rPr>
                <w:b/>
              </w:rPr>
            </w:pPr>
            <w:r w:rsidRPr="00037B87">
              <w:rPr>
                <w:b/>
              </w:rPr>
              <w:t>2</w:t>
            </w:r>
          </w:p>
        </w:tc>
        <w:tc>
          <w:tcPr>
            <w:tcW w:w="4577" w:type="pct"/>
            <w:gridSpan w:val="3"/>
          </w:tcPr>
          <w:p w14:paraId="4D1640B8" w14:textId="77777777" w:rsidR="00BF0262" w:rsidRPr="00037B87" w:rsidRDefault="00BF0262" w:rsidP="00A515D0">
            <w:pPr>
              <w:jc w:val="center"/>
              <w:rPr>
                <w:b/>
              </w:rPr>
            </w:pPr>
            <w:r w:rsidRPr="00037B87">
              <w:rPr>
                <w:b/>
                <w:bCs/>
              </w:rPr>
              <w:t>ПЕРЕКАЧИВАЕМАЯ СРЕДА</w:t>
            </w:r>
          </w:p>
        </w:tc>
      </w:tr>
      <w:tr w:rsidR="00037B87" w14:paraId="6501F79D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23" w:type="pct"/>
            <w:vAlign w:val="center"/>
          </w:tcPr>
          <w:p w14:paraId="2C7F8848" w14:textId="77777777" w:rsidR="00037B87" w:rsidRDefault="00037B87" w:rsidP="00983B9D">
            <w:r>
              <w:t>2.1</w:t>
            </w:r>
          </w:p>
        </w:tc>
        <w:tc>
          <w:tcPr>
            <w:tcW w:w="2753" w:type="pct"/>
            <w:vAlign w:val="center"/>
          </w:tcPr>
          <w:p w14:paraId="339C0627" w14:textId="77777777" w:rsidR="00037B87" w:rsidRDefault="00037B87" w:rsidP="005A37B7">
            <w:r>
              <w:t>Наименование перекачиваемой среды</w:t>
            </w:r>
          </w:p>
        </w:tc>
        <w:tc>
          <w:tcPr>
            <w:tcW w:w="1824" w:type="pct"/>
            <w:gridSpan w:val="2"/>
          </w:tcPr>
          <w:p w14:paraId="03A4D166" w14:textId="77777777" w:rsidR="00037B87" w:rsidRPr="00706E20" w:rsidRDefault="00706E20" w:rsidP="00A515D0">
            <w:r>
              <w:t>вода</w:t>
            </w:r>
          </w:p>
        </w:tc>
      </w:tr>
      <w:tr w:rsidR="001B5A63" w14:paraId="14CBF161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17853FC5" w14:textId="77777777" w:rsidR="001B5A63" w:rsidRDefault="001B5A63" w:rsidP="00983B9D">
            <w:r>
              <w:t>2.</w:t>
            </w:r>
            <w:r w:rsidR="00037B87">
              <w:t>2</w:t>
            </w:r>
          </w:p>
        </w:tc>
        <w:tc>
          <w:tcPr>
            <w:tcW w:w="4577" w:type="pct"/>
            <w:gridSpan w:val="3"/>
          </w:tcPr>
          <w:p w14:paraId="6DEC1419" w14:textId="77777777" w:rsidR="001B5A63" w:rsidRPr="009D2238" w:rsidRDefault="001B5A63" w:rsidP="00A515D0">
            <w:pPr>
              <w:rPr>
                <w:lang w:val="en-US"/>
              </w:rPr>
            </w:pPr>
            <w:r>
              <w:t>Содержание твердых частиц:</w:t>
            </w:r>
          </w:p>
        </w:tc>
      </w:tr>
      <w:tr w:rsidR="00BF0262" w14:paraId="1DCA24F3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6EF7D819" w14:textId="77777777" w:rsidR="00BF0262" w:rsidRDefault="00BF0262" w:rsidP="00983B9D">
            <w:r>
              <w:t>2.</w:t>
            </w:r>
            <w:r w:rsidR="00037B87">
              <w:t>2</w:t>
            </w:r>
            <w:r>
              <w:t>.1</w:t>
            </w:r>
          </w:p>
        </w:tc>
        <w:tc>
          <w:tcPr>
            <w:tcW w:w="2753" w:type="pct"/>
          </w:tcPr>
          <w:p w14:paraId="352A2A53" w14:textId="77777777" w:rsidR="00BF0262" w:rsidRDefault="00BF0262" w:rsidP="00A515D0">
            <w:r>
              <w:t>Объемная концентрация</w:t>
            </w:r>
          </w:p>
        </w:tc>
        <w:tc>
          <w:tcPr>
            <w:tcW w:w="734" w:type="pct"/>
            <w:vAlign w:val="center"/>
          </w:tcPr>
          <w:p w14:paraId="2DA67391" w14:textId="77777777" w:rsidR="00BF0262" w:rsidRDefault="00BF0262" w:rsidP="007F1042">
            <w:pPr>
              <w:jc w:val="center"/>
            </w:pPr>
            <w:r>
              <w:t>%</w:t>
            </w:r>
          </w:p>
        </w:tc>
        <w:tc>
          <w:tcPr>
            <w:tcW w:w="1090" w:type="pct"/>
          </w:tcPr>
          <w:p w14:paraId="65AC4B1B" w14:textId="6D2BF88A" w:rsidR="00BF0262" w:rsidRPr="003876E2" w:rsidRDefault="001E5CDD" w:rsidP="00A515D0">
            <w:r>
              <w:t>0,1</w:t>
            </w:r>
          </w:p>
        </w:tc>
      </w:tr>
      <w:tr w:rsidR="00BF0262" w14:paraId="031D4034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6EF84575" w14:textId="77777777" w:rsidR="00BF0262" w:rsidRDefault="00BF0262" w:rsidP="00983B9D">
            <w:r>
              <w:t>2.</w:t>
            </w:r>
            <w:r w:rsidR="00037B87">
              <w:t>2</w:t>
            </w:r>
            <w:r>
              <w:t>.2</w:t>
            </w:r>
          </w:p>
        </w:tc>
        <w:tc>
          <w:tcPr>
            <w:tcW w:w="2753" w:type="pct"/>
          </w:tcPr>
          <w:p w14:paraId="458D88C6" w14:textId="77777777" w:rsidR="00BF0262" w:rsidRDefault="00BF0262" w:rsidP="00A515D0">
            <w:r>
              <w:t>Размеры частиц (</w:t>
            </w:r>
            <w:r w:rsidR="00001BF2">
              <w:t>а</w:t>
            </w:r>
            <w:r w:rsidRPr="00037B87">
              <w:t>бразивных</w:t>
            </w:r>
            <w:r w:rsidR="00001BF2">
              <w:t>/неа</w:t>
            </w:r>
            <w:r>
              <w:t>бразивных)</w:t>
            </w:r>
          </w:p>
        </w:tc>
        <w:tc>
          <w:tcPr>
            <w:tcW w:w="734" w:type="pct"/>
            <w:vAlign w:val="center"/>
          </w:tcPr>
          <w:p w14:paraId="61C4E3BA" w14:textId="77777777" w:rsidR="00BF0262" w:rsidRDefault="00BF0262" w:rsidP="007F1042">
            <w:pPr>
              <w:jc w:val="center"/>
            </w:pPr>
            <w:r>
              <w:t>мм</w:t>
            </w:r>
          </w:p>
        </w:tc>
        <w:tc>
          <w:tcPr>
            <w:tcW w:w="1090" w:type="pct"/>
          </w:tcPr>
          <w:p w14:paraId="59614191" w14:textId="11FF9CCE" w:rsidR="00BF0262" w:rsidRPr="00706E20" w:rsidRDefault="001E5CDD" w:rsidP="00A515D0">
            <w:r>
              <w:t>0,1</w:t>
            </w:r>
          </w:p>
        </w:tc>
      </w:tr>
      <w:tr w:rsidR="00BF0262" w14:paraId="0833F24F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1434CD48" w14:textId="77777777" w:rsidR="00BF0262" w:rsidRDefault="00BF0262" w:rsidP="00983B9D">
            <w:r>
              <w:t>2.</w:t>
            </w:r>
            <w:r w:rsidR="00037B87">
              <w:t>3</w:t>
            </w:r>
          </w:p>
        </w:tc>
        <w:tc>
          <w:tcPr>
            <w:tcW w:w="2753" w:type="pct"/>
          </w:tcPr>
          <w:p w14:paraId="48B3F416" w14:textId="77777777" w:rsidR="00BF0262" w:rsidRDefault="00BF0262" w:rsidP="00A515D0">
            <w:r>
              <w:t>Рабочая температура ,</w:t>
            </w:r>
            <w:r>
              <w:rPr>
                <w:lang w:val="en-US"/>
              </w:rPr>
              <w:t>tp</w:t>
            </w:r>
          </w:p>
        </w:tc>
        <w:tc>
          <w:tcPr>
            <w:tcW w:w="734" w:type="pct"/>
            <w:vAlign w:val="center"/>
          </w:tcPr>
          <w:p w14:paraId="3AA7D1ED" w14:textId="77777777" w:rsidR="00BF0262" w:rsidRDefault="00BF0262" w:rsidP="007F1042">
            <w:pPr>
              <w:jc w:val="center"/>
            </w:pP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1090" w:type="pct"/>
          </w:tcPr>
          <w:p w14:paraId="532D3415" w14:textId="41DEEFC1" w:rsidR="00BF0262" w:rsidRPr="001E5CDD" w:rsidRDefault="00D65453" w:rsidP="00A515D0">
            <w:r>
              <w:rPr>
                <w:lang w:val="en-GB"/>
              </w:rPr>
              <w:t>3-25</w:t>
            </w:r>
          </w:p>
        </w:tc>
      </w:tr>
      <w:tr w:rsidR="00BF0262" w14:paraId="23196A93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4BE36AA9" w14:textId="77777777" w:rsidR="00BF0262" w:rsidRDefault="00BF0262" w:rsidP="00983B9D">
            <w:r>
              <w:t>2.</w:t>
            </w:r>
            <w:r w:rsidR="00037B87">
              <w:t>4</w:t>
            </w:r>
          </w:p>
        </w:tc>
        <w:tc>
          <w:tcPr>
            <w:tcW w:w="2753" w:type="pct"/>
          </w:tcPr>
          <w:p w14:paraId="6E7FA471" w14:textId="77777777" w:rsidR="00BF0262" w:rsidRDefault="00BF0262" w:rsidP="00A515D0">
            <w:r>
              <w:t xml:space="preserve">Вязкость (кинематическая) при </w:t>
            </w:r>
            <w:r>
              <w:rPr>
                <w:lang w:val="en-US"/>
              </w:rPr>
              <w:t>tp</w:t>
            </w:r>
          </w:p>
        </w:tc>
        <w:tc>
          <w:tcPr>
            <w:tcW w:w="734" w:type="pct"/>
            <w:vAlign w:val="center"/>
          </w:tcPr>
          <w:p w14:paraId="31D47518" w14:textId="77777777" w:rsidR="00BF0262" w:rsidRDefault="00BF0262" w:rsidP="007F1042">
            <w:pPr>
              <w:jc w:val="center"/>
            </w:pPr>
            <w:r>
              <w:t>с</w:t>
            </w:r>
            <w:r w:rsidR="00FF77E3">
              <w:t>С</w:t>
            </w:r>
            <w:r>
              <w:t>т (</w:t>
            </w:r>
            <w:r w:rsidR="00FF77E3">
              <w:rPr>
                <w:lang w:val="en-US"/>
              </w:rPr>
              <w:t>м</w:t>
            </w:r>
            <w:r>
              <w:t>м</w:t>
            </w:r>
            <w:r>
              <w:rPr>
                <w:vertAlign w:val="superscript"/>
              </w:rPr>
              <w:t>2</w:t>
            </w:r>
            <w:r>
              <w:t>/с)</w:t>
            </w:r>
          </w:p>
        </w:tc>
        <w:tc>
          <w:tcPr>
            <w:tcW w:w="1090" w:type="pct"/>
          </w:tcPr>
          <w:p w14:paraId="3E9CDEBA" w14:textId="77777777" w:rsidR="00BF0262" w:rsidRDefault="00706E20" w:rsidP="00A515D0">
            <w:r>
              <w:t>-</w:t>
            </w:r>
          </w:p>
        </w:tc>
      </w:tr>
      <w:tr w:rsidR="00BF0262" w14:paraId="23CD5646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211A5D8D" w14:textId="77777777" w:rsidR="00BF0262" w:rsidRDefault="00BF0262" w:rsidP="00983B9D">
            <w:r>
              <w:t>2.</w:t>
            </w:r>
            <w:r w:rsidR="00037B87">
              <w:t>5</w:t>
            </w:r>
          </w:p>
        </w:tc>
        <w:tc>
          <w:tcPr>
            <w:tcW w:w="2753" w:type="pct"/>
          </w:tcPr>
          <w:p w14:paraId="0B839D07" w14:textId="77777777" w:rsidR="00BF0262" w:rsidRDefault="00BF0262" w:rsidP="00A515D0">
            <w:r>
              <w:t xml:space="preserve">Плотность при </w:t>
            </w:r>
            <w:r>
              <w:rPr>
                <w:lang w:val="en-US"/>
              </w:rPr>
              <w:t>tp</w:t>
            </w:r>
          </w:p>
        </w:tc>
        <w:tc>
          <w:tcPr>
            <w:tcW w:w="734" w:type="pct"/>
            <w:vAlign w:val="center"/>
          </w:tcPr>
          <w:p w14:paraId="532BCEDD" w14:textId="77777777" w:rsidR="00BF0262" w:rsidRDefault="00A35752" w:rsidP="007F1042">
            <w:pPr>
              <w:jc w:val="center"/>
            </w:pPr>
            <w:r>
              <w:t>кг/</w:t>
            </w:r>
            <w:r w:rsidR="00BF0262">
              <w:t>м</w:t>
            </w:r>
            <w:r w:rsidR="00BF0262">
              <w:rPr>
                <w:vertAlign w:val="superscript"/>
              </w:rPr>
              <w:t>3</w:t>
            </w:r>
          </w:p>
        </w:tc>
        <w:tc>
          <w:tcPr>
            <w:tcW w:w="1090" w:type="pct"/>
          </w:tcPr>
          <w:p w14:paraId="52ABCC66" w14:textId="77777777" w:rsidR="00BF0262" w:rsidRDefault="00706E20" w:rsidP="00A515D0">
            <w:r>
              <w:t>-</w:t>
            </w:r>
          </w:p>
        </w:tc>
      </w:tr>
      <w:tr w:rsidR="000F38C1" w:rsidRPr="00037B87" w14:paraId="7A131D55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17738084" w14:textId="77777777" w:rsidR="000F38C1" w:rsidRPr="00037B87" w:rsidRDefault="000F38C1" w:rsidP="000F38C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77" w:type="pct"/>
            <w:gridSpan w:val="3"/>
          </w:tcPr>
          <w:p w14:paraId="45160D90" w14:textId="77777777" w:rsidR="000F38C1" w:rsidRPr="00037B87" w:rsidRDefault="000F38C1" w:rsidP="000F38C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МАТЕРИАЛЫ СТОЙКИЕ В ПЕРЕКАЧИВАЕМОЙ СРЕДЕ</w:t>
            </w:r>
          </w:p>
        </w:tc>
      </w:tr>
      <w:tr w:rsidR="000F38C1" w:rsidRPr="00037B87" w14:paraId="6C51EB91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4A5945C8" w14:textId="77777777" w:rsidR="000F38C1" w:rsidRDefault="000F38C1" w:rsidP="000F38C1"/>
        </w:tc>
        <w:tc>
          <w:tcPr>
            <w:tcW w:w="4577" w:type="pct"/>
            <w:gridSpan w:val="3"/>
          </w:tcPr>
          <w:p w14:paraId="5DD6E5E4" w14:textId="77777777" w:rsidR="000F38C1" w:rsidRDefault="000F38C1" w:rsidP="00706E20"/>
          <w:p w14:paraId="183E4CAC" w14:textId="77777777" w:rsidR="000F38C1" w:rsidRDefault="000F38C1" w:rsidP="000F38C1">
            <w:r>
              <w:t>- СЧ20</w:t>
            </w:r>
          </w:p>
          <w:p w14:paraId="29102B17" w14:textId="77777777" w:rsidR="000F38C1" w:rsidRPr="000F38C1" w:rsidRDefault="000F38C1" w:rsidP="000F38C1"/>
        </w:tc>
      </w:tr>
      <w:tr w:rsidR="00BF0262" w:rsidRPr="00037B87" w14:paraId="363C5476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1DC70E31" w14:textId="77777777" w:rsidR="00BF0262" w:rsidRPr="00037B87" w:rsidRDefault="000F38C1" w:rsidP="00983B9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77" w:type="pct"/>
            <w:gridSpan w:val="3"/>
          </w:tcPr>
          <w:p w14:paraId="787832A8" w14:textId="77777777" w:rsidR="00BF0262" w:rsidRPr="00037B87" w:rsidRDefault="00BF0262" w:rsidP="00A515D0">
            <w:pPr>
              <w:jc w:val="center"/>
              <w:rPr>
                <w:b/>
              </w:rPr>
            </w:pPr>
            <w:r w:rsidRPr="00037B87">
              <w:rPr>
                <w:b/>
                <w:bCs/>
              </w:rPr>
              <w:t>УПЛОТНЕНИЕ ВАЛА</w:t>
            </w:r>
          </w:p>
        </w:tc>
      </w:tr>
      <w:tr w:rsidR="00BF0262" w14:paraId="73491C03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43810F41" w14:textId="77777777" w:rsidR="00BF0262" w:rsidRDefault="000F38C1" w:rsidP="00983B9D">
            <w:r>
              <w:t>4</w:t>
            </w:r>
            <w:r w:rsidR="00BF0262">
              <w:t>.1</w:t>
            </w:r>
          </w:p>
        </w:tc>
        <w:tc>
          <w:tcPr>
            <w:tcW w:w="2753" w:type="pct"/>
          </w:tcPr>
          <w:p w14:paraId="49330907" w14:textId="77777777" w:rsidR="00BF0262" w:rsidRDefault="00BF0262" w:rsidP="00A515D0">
            <w:r>
              <w:t>Сальниковое одинарное/двойное (С/СД)</w:t>
            </w:r>
          </w:p>
        </w:tc>
        <w:tc>
          <w:tcPr>
            <w:tcW w:w="734" w:type="pct"/>
          </w:tcPr>
          <w:p w14:paraId="45EE3845" w14:textId="77777777" w:rsidR="00BF0262" w:rsidRDefault="00BF0262" w:rsidP="00A515D0">
            <w:pPr>
              <w:jc w:val="center"/>
            </w:pPr>
          </w:p>
        </w:tc>
        <w:tc>
          <w:tcPr>
            <w:tcW w:w="1090" w:type="pct"/>
          </w:tcPr>
          <w:p w14:paraId="5EF18A07" w14:textId="77777777" w:rsidR="00BF0262" w:rsidRDefault="00706E20" w:rsidP="00A515D0">
            <w:r>
              <w:t>С</w:t>
            </w:r>
          </w:p>
        </w:tc>
      </w:tr>
      <w:tr w:rsidR="00BF0262" w:rsidRPr="00037B87" w14:paraId="06070AA5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56C48764" w14:textId="77777777" w:rsidR="00BF0262" w:rsidRPr="00037B87" w:rsidRDefault="000F38C1" w:rsidP="00983B9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77" w:type="pct"/>
            <w:gridSpan w:val="3"/>
          </w:tcPr>
          <w:p w14:paraId="4C8ADB2C" w14:textId="77777777" w:rsidR="00BF0262" w:rsidRPr="00037B87" w:rsidRDefault="00BF0262" w:rsidP="00A515D0">
            <w:pPr>
              <w:jc w:val="center"/>
              <w:rPr>
                <w:b/>
              </w:rPr>
            </w:pPr>
            <w:r w:rsidRPr="00037B87">
              <w:rPr>
                <w:b/>
                <w:bCs/>
              </w:rPr>
              <w:t>УСЛОВИЯ ЭКСПЛУАТАЦИИ (УСТАНОВКИ)</w:t>
            </w:r>
          </w:p>
        </w:tc>
      </w:tr>
      <w:tr w:rsidR="00BF0262" w14:paraId="4530E917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572FFF62" w14:textId="77777777" w:rsidR="00BF0262" w:rsidRDefault="000F38C1" w:rsidP="00983B9D">
            <w:r>
              <w:t>5</w:t>
            </w:r>
            <w:r w:rsidR="00BF0262">
              <w:t>.1</w:t>
            </w:r>
          </w:p>
        </w:tc>
        <w:tc>
          <w:tcPr>
            <w:tcW w:w="2753" w:type="pct"/>
          </w:tcPr>
          <w:p w14:paraId="67652937" w14:textId="77777777" w:rsidR="00BF0262" w:rsidRDefault="00BF0262" w:rsidP="00A515D0">
            <w:r>
              <w:t>Климатическое исполнение и категория размещения при эксплуатации по ГОСТ 15150-69</w:t>
            </w:r>
          </w:p>
        </w:tc>
        <w:tc>
          <w:tcPr>
            <w:tcW w:w="734" w:type="pct"/>
            <w:vAlign w:val="center"/>
          </w:tcPr>
          <w:p w14:paraId="2EEB2249" w14:textId="77777777" w:rsidR="00BF0262" w:rsidRDefault="00BF0262" w:rsidP="007F1042">
            <w:pPr>
              <w:jc w:val="center"/>
            </w:pPr>
          </w:p>
        </w:tc>
        <w:tc>
          <w:tcPr>
            <w:tcW w:w="1090" w:type="pct"/>
          </w:tcPr>
          <w:p w14:paraId="0D8F154D" w14:textId="77777777" w:rsidR="00BF0262" w:rsidRDefault="00706E20" w:rsidP="00A515D0">
            <w:r>
              <w:t>4</w:t>
            </w:r>
          </w:p>
        </w:tc>
      </w:tr>
      <w:tr w:rsidR="00BF0262" w14:paraId="5E92B24B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006AE117" w14:textId="77777777" w:rsidR="00BF0262" w:rsidRDefault="000F38C1" w:rsidP="00983B9D">
            <w:r>
              <w:t>5</w:t>
            </w:r>
            <w:r w:rsidR="00BF0262">
              <w:t>.2</w:t>
            </w:r>
          </w:p>
        </w:tc>
        <w:tc>
          <w:tcPr>
            <w:tcW w:w="2753" w:type="pct"/>
          </w:tcPr>
          <w:p w14:paraId="1F49D8A5" w14:textId="77777777" w:rsidR="00BF0262" w:rsidRDefault="00BF0262" w:rsidP="00A515D0">
            <w:r>
              <w:t xml:space="preserve">Класс взрывоопасности и пожарной зоны размещения по ПУЭ    </w:t>
            </w:r>
          </w:p>
        </w:tc>
        <w:tc>
          <w:tcPr>
            <w:tcW w:w="734" w:type="pct"/>
            <w:vAlign w:val="center"/>
          </w:tcPr>
          <w:p w14:paraId="6F08E8A3" w14:textId="77777777" w:rsidR="00BF0262" w:rsidRDefault="00BF0262" w:rsidP="007F1042">
            <w:pPr>
              <w:jc w:val="center"/>
            </w:pPr>
          </w:p>
        </w:tc>
        <w:tc>
          <w:tcPr>
            <w:tcW w:w="1090" w:type="pct"/>
          </w:tcPr>
          <w:p w14:paraId="43D1B17C" w14:textId="77777777" w:rsidR="00BF0262" w:rsidRDefault="00706E20" w:rsidP="00A515D0">
            <w:r>
              <w:t>Д</w:t>
            </w:r>
          </w:p>
        </w:tc>
      </w:tr>
      <w:tr w:rsidR="00BF0262" w14:paraId="51572622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3CCED5B1" w14:textId="77777777" w:rsidR="00BF0262" w:rsidRDefault="000F38C1" w:rsidP="00983B9D">
            <w:r>
              <w:t>5</w:t>
            </w:r>
            <w:r w:rsidR="00BF0262">
              <w:t>.3</w:t>
            </w:r>
          </w:p>
        </w:tc>
        <w:tc>
          <w:tcPr>
            <w:tcW w:w="2753" w:type="pct"/>
          </w:tcPr>
          <w:p w14:paraId="65E8B719" w14:textId="77777777" w:rsidR="00BF0262" w:rsidRDefault="00BF0262" w:rsidP="00A515D0">
            <w:r>
              <w:t>Необходимость подвода охлаждающей/обогревающей среды</w:t>
            </w:r>
          </w:p>
        </w:tc>
        <w:tc>
          <w:tcPr>
            <w:tcW w:w="734" w:type="pct"/>
            <w:vAlign w:val="center"/>
          </w:tcPr>
          <w:p w14:paraId="2BC52515" w14:textId="77777777" w:rsidR="00BF0262" w:rsidRDefault="00BF0262" w:rsidP="007F1042">
            <w:pPr>
              <w:jc w:val="center"/>
            </w:pPr>
            <w:r>
              <w:t>да/нет</w:t>
            </w:r>
          </w:p>
        </w:tc>
        <w:tc>
          <w:tcPr>
            <w:tcW w:w="1090" w:type="pct"/>
          </w:tcPr>
          <w:p w14:paraId="452C58CA" w14:textId="77777777" w:rsidR="00BF0262" w:rsidRDefault="00706E20" w:rsidP="00A515D0">
            <w:r>
              <w:t>нет</w:t>
            </w:r>
          </w:p>
        </w:tc>
      </w:tr>
      <w:tr w:rsidR="00BF0262" w:rsidRPr="008959CC" w14:paraId="57529010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175EBDA5" w14:textId="77777777" w:rsidR="00BF0262" w:rsidRPr="008959CC" w:rsidRDefault="000F38C1" w:rsidP="00983B9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77" w:type="pct"/>
            <w:gridSpan w:val="3"/>
          </w:tcPr>
          <w:p w14:paraId="289E2DDF" w14:textId="77777777" w:rsidR="00BF0262" w:rsidRPr="008959CC" w:rsidRDefault="00BF0262" w:rsidP="00A515D0">
            <w:pPr>
              <w:jc w:val="center"/>
              <w:rPr>
                <w:b/>
              </w:rPr>
            </w:pPr>
            <w:r w:rsidRPr="008959CC">
              <w:rPr>
                <w:b/>
                <w:bCs/>
              </w:rPr>
              <w:t>ПРИВОД</w:t>
            </w:r>
          </w:p>
        </w:tc>
      </w:tr>
      <w:tr w:rsidR="00BF0262" w14:paraId="7B701909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156D9DAB" w14:textId="77777777" w:rsidR="00BF0262" w:rsidRDefault="000F38C1" w:rsidP="00983B9D">
            <w:r>
              <w:t>6</w:t>
            </w:r>
            <w:r w:rsidR="00BF0262">
              <w:t>.1</w:t>
            </w:r>
          </w:p>
        </w:tc>
        <w:tc>
          <w:tcPr>
            <w:tcW w:w="2753" w:type="pct"/>
          </w:tcPr>
          <w:p w14:paraId="29465328" w14:textId="60447B72" w:rsidR="00BF0262" w:rsidRDefault="0037752A" w:rsidP="00A515D0">
            <w:r>
              <w:t>Без электродвигателя</w:t>
            </w:r>
          </w:p>
        </w:tc>
        <w:tc>
          <w:tcPr>
            <w:tcW w:w="734" w:type="pct"/>
          </w:tcPr>
          <w:p w14:paraId="09F0FB8D" w14:textId="77777777" w:rsidR="00BF0262" w:rsidRDefault="00BF0262" w:rsidP="00A515D0">
            <w:pPr>
              <w:jc w:val="center"/>
            </w:pPr>
          </w:p>
        </w:tc>
        <w:tc>
          <w:tcPr>
            <w:tcW w:w="1090" w:type="pct"/>
          </w:tcPr>
          <w:p w14:paraId="7CEF17C7" w14:textId="3E409F87" w:rsidR="00BF0262" w:rsidRDefault="00BF0262" w:rsidP="00A515D0"/>
        </w:tc>
      </w:tr>
      <w:tr w:rsidR="00BF0262" w14:paraId="7F304E52" w14:textId="77777777">
        <w:tblPrEx>
          <w:tblCellMar>
            <w:top w:w="0" w:type="dxa"/>
            <w:bottom w:w="0" w:type="dxa"/>
          </w:tblCellMar>
        </w:tblPrEx>
        <w:tc>
          <w:tcPr>
            <w:tcW w:w="423" w:type="pct"/>
            <w:vAlign w:val="center"/>
          </w:tcPr>
          <w:p w14:paraId="167D761E" w14:textId="77777777" w:rsidR="00BF0262" w:rsidRDefault="000F38C1" w:rsidP="00983B9D">
            <w:r>
              <w:t>6</w:t>
            </w:r>
            <w:r w:rsidR="00BF0262">
              <w:t>.2</w:t>
            </w:r>
          </w:p>
        </w:tc>
        <w:tc>
          <w:tcPr>
            <w:tcW w:w="2753" w:type="pct"/>
          </w:tcPr>
          <w:p w14:paraId="66291C83" w14:textId="15153600" w:rsidR="00BF0262" w:rsidRDefault="00BF0262" w:rsidP="00A515D0"/>
        </w:tc>
        <w:tc>
          <w:tcPr>
            <w:tcW w:w="734" w:type="pct"/>
          </w:tcPr>
          <w:p w14:paraId="5237AF98" w14:textId="77777777" w:rsidR="00BF0262" w:rsidRDefault="00BF0262" w:rsidP="00A515D0"/>
        </w:tc>
        <w:tc>
          <w:tcPr>
            <w:tcW w:w="1090" w:type="pct"/>
          </w:tcPr>
          <w:p w14:paraId="3D584A89" w14:textId="1592D30E" w:rsidR="00BF0262" w:rsidRDefault="00BF0262" w:rsidP="00A515D0"/>
        </w:tc>
      </w:tr>
      <w:tr w:rsidR="00CB0ED5" w:rsidRPr="008959CC" w14:paraId="68281A96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423" w:type="pct"/>
            <w:vAlign w:val="center"/>
          </w:tcPr>
          <w:p w14:paraId="7B3996D9" w14:textId="77777777" w:rsidR="00CB0ED5" w:rsidRPr="008959CC" w:rsidRDefault="000F38C1" w:rsidP="00983B9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77" w:type="pct"/>
            <w:gridSpan w:val="3"/>
          </w:tcPr>
          <w:p w14:paraId="6B5CF4CC" w14:textId="77777777" w:rsidR="00CB0ED5" w:rsidRPr="008959CC" w:rsidRDefault="00CB0ED5" w:rsidP="00CB0ED5">
            <w:pPr>
              <w:jc w:val="center"/>
              <w:rPr>
                <w:b/>
              </w:rPr>
            </w:pPr>
            <w:r w:rsidRPr="008959CC">
              <w:rPr>
                <w:b/>
                <w:bCs/>
              </w:rPr>
              <w:t xml:space="preserve">ПРИЛОЖЕНИЕ: </w:t>
            </w:r>
            <w:r w:rsidRPr="008959CC">
              <w:rPr>
                <w:b/>
              </w:rPr>
              <w:t>схема установки, другие   требования</w:t>
            </w:r>
          </w:p>
        </w:tc>
      </w:tr>
    </w:tbl>
    <w:p w14:paraId="6590DCA8" w14:textId="77777777" w:rsidR="00BE646E" w:rsidRPr="000F38C1" w:rsidRDefault="00E1787C" w:rsidP="007F1042">
      <w:pPr>
        <w:jc w:val="center"/>
        <w:rPr>
          <w:spacing w:val="-4"/>
        </w:rPr>
      </w:pPr>
      <w:r w:rsidRPr="000F38C1">
        <w:rPr>
          <w:spacing w:val="-4"/>
        </w:rPr>
        <w:t>К рассмотрению принимаются опросные листы с полностью заполненными</w:t>
      </w:r>
      <w:r w:rsidR="000612A6" w:rsidRPr="000F38C1">
        <w:rPr>
          <w:spacing w:val="-4"/>
        </w:rPr>
        <w:t xml:space="preserve"> строками</w:t>
      </w:r>
    </w:p>
    <w:p w14:paraId="016E1604" w14:textId="77777777" w:rsidR="000612A6" w:rsidRDefault="000612A6"/>
    <w:p w14:paraId="774F4A07" w14:textId="2F6EAD26" w:rsidR="00BE646E" w:rsidRPr="00737DF2" w:rsidRDefault="00BE646E">
      <w:r w:rsidRPr="000F38C1">
        <w:rPr>
          <w:b/>
        </w:rPr>
        <w:t>Опросный лист</w:t>
      </w:r>
      <w:r w:rsidRPr="00737DF2">
        <w:t xml:space="preserve"> заполнил:______________</w:t>
      </w:r>
      <w:r w:rsidR="0075571D">
        <w:rPr>
          <w:lang w:val="kk-KZ"/>
        </w:rPr>
        <w:t>Герасименко В.Б.</w:t>
      </w:r>
      <w:r w:rsidR="00706E20">
        <w:t>.</w:t>
      </w:r>
      <w:r w:rsidRPr="00737DF2">
        <w:t>____________________</w:t>
      </w:r>
    </w:p>
    <w:p w14:paraId="37D7DFB0" w14:textId="77777777" w:rsidR="00BE646E" w:rsidRPr="00737DF2" w:rsidRDefault="00BE646E">
      <w:pPr>
        <w:tabs>
          <w:tab w:val="left" w:pos="3000"/>
        </w:tabs>
      </w:pPr>
      <w:r w:rsidRPr="00737DF2">
        <w:tab/>
        <w:t>(Ф.И.О., должность, дата)</w:t>
      </w:r>
    </w:p>
    <w:p w14:paraId="6FAD2C97" w14:textId="77777777" w:rsidR="00BE646E" w:rsidRPr="00737DF2" w:rsidRDefault="00BE646E">
      <w:pPr>
        <w:tabs>
          <w:tab w:val="left" w:pos="3000"/>
        </w:tabs>
      </w:pPr>
    </w:p>
    <w:p w14:paraId="61948BE6" w14:textId="6F7F0EA6" w:rsidR="00BE646E" w:rsidRPr="00737DF2" w:rsidRDefault="00BE646E">
      <w:pPr>
        <w:tabs>
          <w:tab w:val="left" w:pos="3000"/>
        </w:tabs>
      </w:pPr>
      <w:proofErr w:type="spellStart"/>
      <w:r w:rsidRPr="00737DF2">
        <w:t>Адрес:___</w:t>
      </w:r>
      <w:r w:rsidR="008E1F4A">
        <w:t>Кыргызская</w:t>
      </w:r>
      <w:proofErr w:type="spellEnd"/>
      <w:r w:rsidR="008E1F4A">
        <w:t xml:space="preserve"> республика, г. Бишкек</w:t>
      </w:r>
      <w:r w:rsidR="004B3F25">
        <w:t xml:space="preserve">, ул. К. </w:t>
      </w:r>
      <w:proofErr w:type="spellStart"/>
      <w:r w:rsidR="004B3F25">
        <w:t>Акиева</w:t>
      </w:r>
      <w:proofErr w:type="spellEnd"/>
      <w:r w:rsidR="004B3F25">
        <w:t xml:space="preserve"> 109 </w:t>
      </w:r>
      <w:r w:rsidRPr="00737DF2">
        <w:t>__________________________________________</w:t>
      </w:r>
    </w:p>
    <w:p w14:paraId="1AC7D7BD" w14:textId="77777777" w:rsidR="00BE646E" w:rsidRPr="00737DF2" w:rsidRDefault="00BE646E">
      <w:pPr>
        <w:tabs>
          <w:tab w:val="left" w:pos="3000"/>
        </w:tabs>
      </w:pPr>
    </w:p>
    <w:p w14:paraId="7FAC37B0" w14:textId="31E52591" w:rsidR="00BE646E" w:rsidRDefault="00BE646E">
      <w:pPr>
        <w:tabs>
          <w:tab w:val="left" w:pos="3000"/>
        </w:tabs>
        <w:rPr>
          <w:lang w:val="en-US"/>
        </w:rPr>
      </w:pPr>
      <w:r w:rsidRPr="00737DF2">
        <w:t>Тел</w:t>
      </w:r>
      <w:r w:rsidR="00150867">
        <w:t xml:space="preserve"> +996 222 904 014 </w:t>
      </w:r>
      <w:r w:rsidRPr="00737DF2">
        <w:t>._____________</w:t>
      </w:r>
      <w:r w:rsidR="00737DF2">
        <w:t>___________________________</w:t>
      </w:r>
      <w:r w:rsidRPr="00737DF2">
        <w:t>_________________________</w:t>
      </w:r>
    </w:p>
    <w:p w14:paraId="0CE14677" w14:textId="77777777" w:rsidR="00667062" w:rsidRDefault="00667062">
      <w:pPr>
        <w:tabs>
          <w:tab w:val="left" w:pos="3000"/>
        </w:tabs>
        <w:rPr>
          <w:lang w:val="en-US"/>
        </w:rPr>
      </w:pPr>
    </w:p>
    <w:sectPr w:rsidR="00667062" w:rsidSect="000F38C1">
      <w:pgSz w:w="11906" w:h="16838"/>
      <w:pgMar w:top="567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2F"/>
    <w:rsid w:val="00001BF2"/>
    <w:rsid w:val="00037B87"/>
    <w:rsid w:val="000612A6"/>
    <w:rsid w:val="0007152E"/>
    <w:rsid w:val="000F38C1"/>
    <w:rsid w:val="001145A5"/>
    <w:rsid w:val="001365EE"/>
    <w:rsid w:val="00150867"/>
    <w:rsid w:val="001B5A63"/>
    <w:rsid w:val="001E5CDD"/>
    <w:rsid w:val="002738F0"/>
    <w:rsid w:val="003521EC"/>
    <w:rsid w:val="0037752A"/>
    <w:rsid w:val="00417B40"/>
    <w:rsid w:val="00480C5F"/>
    <w:rsid w:val="004B3F25"/>
    <w:rsid w:val="005A37B7"/>
    <w:rsid w:val="005B294B"/>
    <w:rsid w:val="00645DD4"/>
    <w:rsid w:val="00667062"/>
    <w:rsid w:val="006818D7"/>
    <w:rsid w:val="007010CF"/>
    <w:rsid w:val="00706E20"/>
    <w:rsid w:val="00737DF2"/>
    <w:rsid w:val="0075571D"/>
    <w:rsid w:val="007A030D"/>
    <w:rsid w:val="007C2956"/>
    <w:rsid w:val="007F1042"/>
    <w:rsid w:val="007F782F"/>
    <w:rsid w:val="00822596"/>
    <w:rsid w:val="008959CC"/>
    <w:rsid w:val="008E1F4A"/>
    <w:rsid w:val="00940EF4"/>
    <w:rsid w:val="00975940"/>
    <w:rsid w:val="00983B9D"/>
    <w:rsid w:val="00A2323B"/>
    <w:rsid w:val="00A35752"/>
    <w:rsid w:val="00A515D0"/>
    <w:rsid w:val="00B050DC"/>
    <w:rsid w:val="00B44E47"/>
    <w:rsid w:val="00B77D95"/>
    <w:rsid w:val="00BE646E"/>
    <w:rsid w:val="00BF0262"/>
    <w:rsid w:val="00CB0ED5"/>
    <w:rsid w:val="00D65453"/>
    <w:rsid w:val="00D72138"/>
    <w:rsid w:val="00D8567C"/>
    <w:rsid w:val="00DC3F46"/>
    <w:rsid w:val="00DF3F04"/>
    <w:rsid w:val="00E1787C"/>
    <w:rsid w:val="00F30CBD"/>
    <w:rsid w:val="00F840CA"/>
    <w:rsid w:val="00FB6384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C47A86"/>
  <w15:chartTrackingRefBased/>
  <w15:docId w15:val="{EC9567D7-5E5C-044E-9510-25353824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KZ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67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заказа насосного оборудования</vt:lpstr>
    </vt:vector>
  </TitlesOfParts>
  <Company>ОАО "Ливгидромаш"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заказа насосного оборудования</dc:title>
  <dc:subject/>
  <dc:creator>Пользователь</dc:creator>
  <cp:keywords/>
  <cp:lastModifiedBy>Виталий Герасименко</cp:lastModifiedBy>
  <cp:revision>2</cp:revision>
  <cp:lastPrinted>2012-02-29T10:47:00Z</cp:lastPrinted>
  <dcterms:created xsi:type="dcterms:W3CDTF">2024-10-22T03:39:00Z</dcterms:created>
  <dcterms:modified xsi:type="dcterms:W3CDTF">2024-10-22T03:39:00Z</dcterms:modified>
</cp:coreProperties>
</file>